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C4" w:rsidRPr="001C3CC4" w:rsidRDefault="001C3CC4" w:rsidP="001C3CC4">
      <w:r w:rsidRPr="001C3CC4">
        <w:drawing>
          <wp:inline distT="0" distB="0" distL="0" distR="0">
            <wp:extent cx="1028700" cy="1524000"/>
            <wp:effectExtent l="0" t="0" r="0" b="0"/>
            <wp:docPr id="20" name="Imagen 20" descr="http://images-eu.amazon.com/images/P/8483520966.08.MZZZZZZZ.jpg">
              <a:hlinkClick xmlns:a="http://schemas.openxmlformats.org/drawingml/2006/main" r:id="rId4" tgtFrame="&quot;_blank&quot;" tooltip="&quot;Amazon Cov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-eu.amazon.com/images/P/8483520966.08.MZZZZZZZ.jpg">
                      <a:hlinkClick r:id="rId4" tgtFrame="&quot;_blank&quot;" tooltip="&quot;Amazon Cov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C4" w:rsidRPr="001C3CC4" w:rsidRDefault="001C3CC4" w:rsidP="001C3CC4">
      <w:r w:rsidRPr="001C3CC4">
        <w:drawing>
          <wp:inline distT="0" distB="0" distL="0" distR="0">
            <wp:extent cx="133350" cy="142875"/>
            <wp:effectExtent l="0" t="0" r="0" b="9525"/>
            <wp:docPr id="19" name="Imagen 19" descr="Desmarc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marc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CC4">
        <w:rPr>
          <w:b/>
          <w:bCs/>
        </w:rPr>
        <w:t xml:space="preserve">Casasola, </w:t>
      </w:r>
      <w:proofErr w:type="spellStart"/>
      <w:r w:rsidRPr="001C3CC4">
        <w:rPr>
          <w:b/>
          <w:bCs/>
        </w:rPr>
        <w:t>Marita</w:t>
      </w:r>
      <w:proofErr w:type="spellEnd"/>
      <w:r w:rsidRPr="001C3CC4">
        <w:rPr>
          <w:b/>
          <w:bCs/>
        </w:rPr>
        <w:t>.</w:t>
      </w:r>
      <w:r w:rsidRPr="001C3CC4">
        <w:t xml:space="preserve"> </w:t>
      </w:r>
      <w:r w:rsidRPr="001C3CC4">
        <w:br/>
      </w:r>
      <w:hyperlink r:id="rId8" w:history="1">
        <w:r w:rsidRPr="001C3CC4">
          <w:rPr>
            <w:rStyle w:val="Hipervnculo"/>
          </w:rPr>
          <w:t xml:space="preserve">La Casa de los </w:t>
        </w:r>
        <w:proofErr w:type="gramStart"/>
        <w:r w:rsidRPr="001C3CC4">
          <w:rPr>
            <w:rStyle w:val="Hipervnculo"/>
          </w:rPr>
          <w:t>sabios :</w:t>
        </w:r>
        <w:proofErr w:type="gramEnd"/>
        <w:r w:rsidRPr="001C3CC4">
          <w:rPr>
            <w:rStyle w:val="Hipervnculo"/>
          </w:rPr>
          <w:t xml:space="preserve"> </w:t>
        </w:r>
        <w:proofErr w:type="spellStart"/>
        <w:r w:rsidRPr="001C3CC4">
          <w:rPr>
            <w:rStyle w:val="Hipervnculo"/>
          </w:rPr>
          <w:t>Shen</w:t>
        </w:r>
        <w:proofErr w:type="spellEnd"/>
        <w:r w:rsidRPr="001C3CC4">
          <w:rPr>
            <w:rStyle w:val="Hipervnculo"/>
          </w:rPr>
          <w:t xml:space="preserve"> </w:t>
        </w:r>
        <w:proofErr w:type="spellStart"/>
        <w:r w:rsidRPr="001C3CC4">
          <w:rPr>
            <w:rStyle w:val="Hipervnculo"/>
          </w:rPr>
          <w:t>Shu</w:t>
        </w:r>
        <w:proofErr w:type="spellEnd"/>
        <w:r w:rsidRPr="001C3CC4">
          <w:rPr>
            <w:rStyle w:val="Hipervnculo"/>
          </w:rPr>
          <w:t xml:space="preserve"> : el espíritu de los an</w:t>
        </w:r>
        <w:bookmarkStart w:id="0" w:name="_GoBack"/>
        <w:bookmarkEnd w:id="0"/>
        <w:r w:rsidRPr="001C3CC4">
          <w:rPr>
            <w:rStyle w:val="Hipervnculo"/>
          </w:rPr>
          <w:t>i</w:t>
        </w:r>
        <w:r w:rsidRPr="001C3CC4">
          <w:rPr>
            <w:rStyle w:val="Hipervnculo"/>
          </w:rPr>
          <w:t>males /</w:t>
        </w:r>
        <w:proofErr w:type="spellStart"/>
        <w:r w:rsidRPr="001C3CC4">
          <w:rPr>
            <w:rStyle w:val="Hipervnculo"/>
          </w:rPr>
          <w:t>Marita</w:t>
        </w:r>
        <w:proofErr w:type="spellEnd"/>
        <w:r w:rsidRPr="001C3CC4">
          <w:rPr>
            <w:rStyle w:val="Hipervnculo"/>
          </w:rPr>
          <w:t xml:space="preserve"> Casasola. (2009)</w:t>
        </w:r>
      </w:hyperlink>
      <w:r w:rsidRPr="001C3CC4">
        <w:t xml:space="preserve"> </w:t>
      </w:r>
      <w:r w:rsidRPr="001C3CC4">
        <w:br/>
      </w:r>
      <w:r w:rsidRPr="001C3CC4">
        <w:rPr>
          <w:b/>
          <w:bCs/>
        </w:rPr>
        <w:t>Editorial:</w:t>
      </w:r>
      <w:r w:rsidRPr="001C3CC4">
        <w:t xml:space="preserve"> </w:t>
      </w:r>
      <w:proofErr w:type="gramStart"/>
      <w:r w:rsidRPr="001C3CC4">
        <w:t>Madrid :</w:t>
      </w:r>
      <w:proofErr w:type="gramEnd"/>
      <w:r w:rsidRPr="001C3CC4">
        <w:t xml:space="preserve"> </w:t>
      </w:r>
      <w:proofErr w:type="spellStart"/>
      <w:r w:rsidRPr="001C3CC4">
        <w:t>Mandala</w:t>
      </w:r>
      <w:proofErr w:type="spellEnd"/>
      <w:r w:rsidRPr="001C3CC4">
        <w:t xml:space="preserve">, D.L.2009. </w:t>
      </w:r>
      <w:r w:rsidRPr="001C3CC4">
        <w:br/>
      </w:r>
      <w:r w:rsidRPr="001C3CC4">
        <w:rPr>
          <w:b/>
          <w:bCs/>
        </w:rPr>
        <w:t>Descripción física:</w:t>
      </w:r>
      <w:r w:rsidRPr="001C3CC4">
        <w:t xml:space="preserve"> 305 p</w:t>
      </w:r>
      <w:proofErr w:type="gramStart"/>
      <w:r w:rsidRPr="001C3CC4">
        <w:t>. :</w:t>
      </w:r>
      <w:proofErr w:type="gramEnd"/>
      <w:r w:rsidRPr="001C3CC4">
        <w:t xml:space="preserve"> </w:t>
      </w:r>
      <w:proofErr w:type="spellStart"/>
      <w:r w:rsidRPr="001C3CC4">
        <w:t>il.</w:t>
      </w:r>
      <w:proofErr w:type="spellEnd"/>
      <w:r w:rsidRPr="001C3CC4">
        <w:t xml:space="preserve"> </w:t>
      </w:r>
      <w:proofErr w:type="spellStart"/>
      <w:proofErr w:type="gramStart"/>
      <w:r w:rsidRPr="001C3CC4">
        <w:t>bl</w:t>
      </w:r>
      <w:proofErr w:type="spellEnd"/>
      <w:proofErr w:type="gramEnd"/>
      <w:r w:rsidRPr="001C3CC4">
        <w:t xml:space="preserve">. </w:t>
      </w:r>
      <w:proofErr w:type="gramStart"/>
      <w:r w:rsidRPr="001C3CC4">
        <w:t>y</w:t>
      </w:r>
      <w:proofErr w:type="gramEnd"/>
      <w:r w:rsidRPr="001C3CC4">
        <w:t xml:space="preserve"> n. ; 23 cm. </w:t>
      </w:r>
      <w:r w:rsidRPr="001C3CC4">
        <w:br/>
      </w:r>
      <w:r w:rsidRPr="001C3CC4">
        <w:rPr>
          <w:b/>
          <w:bCs/>
        </w:rPr>
        <w:t>ISBN:</w:t>
      </w:r>
      <w:r w:rsidRPr="001C3CC4">
        <w:t xml:space="preserve">  978-84-8352-096-3 </w:t>
      </w:r>
    </w:p>
    <w:p w:rsidR="001C3CC4" w:rsidRPr="001C3CC4" w:rsidRDefault="001C3CC4" w:rsidP="001C3CC4">
      <w:r w:rsidRPr="001C3CC4">
        <w:drawing>
          <wp:inline distT="0" distB="0" distL="0" distR="0">
            <wp:extent cx="990600" cy="1524000"/>
            <wp:effectExtent l="0" t="0" r="0" b="0"/>
            <wp:docPr id="18" name="Imagen 18" descr="http://images-eu.amazon.com/images/P/8495052113.08.MZZZZZZZ.jpg">
              <a:hlinkClick xmlns:a="http://schemas.openxmlformats.org/drawingml/2006/main" r:id="rId9" tgtFrame="&quot;_blank&quot;" tooltip="&quot;Amazon Cov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-eu.amazon.com/images/P/8495052113.08.MZZZZZZZ.jpg">
                      <a:hlinkClick r:id="rId9" tgtFrame="&quot;_blank&quot;" tooltip="&quot;Amazon Cov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C4" w:rsidRPr="001C3CC4" w:rsidRDefault="001C3CC4" w:rsidP="001C3CC4">
      <w:r w:rsidRPr="001C3CC4">
        <w:drawing>
          <wp:inline distT="0" distB="0" distL="0" distR="0">
            <wp:extent cx="133350" cy="142875"/>
            <wp:effectExtent l="0" t="0" r="0" b="9525"/>
            <wp:docPr id="17" name="Imagen 17" descr="Desmarca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marca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CC4">
        <w:rPr>
          <w:b/>
          <w:bCs/>
        </w:rPr>
        <w:t xml:space="preserve">Casasola, </w:t>
      </w:r>
      <w:proofErr w:type="spellStart"/>
      <w:r w:rsidRPr="001C3CC4">
        <w:rPr>
          <w:b/>
          <w:bCs/>
        </w:rPr>
        <w:t>Marita</w:t>
      </w:r>
      <w:proofErr w:type="spellEnd"/>
      <w:r w:rsidRPr="001C3CC4">
        <w:rPr>
          <w:b/>
          <w:bCs/>
        </w:rPr>
        <w:t>.</w:t>
      </w:r>
      <w:r w:rsidRPr="001C3CC4">
        <w:t xml:space="preserve"> </w:t>
      </w:r>
      <w:r w:rsidRPr="001C3CC4">
        <w:br/>
      </w:r>
      <w:hyperlink r:id="rId12" w:history="1">
        <w:r w:rsidRPr="001C3CC4">
          <w:rPr>
            <w:rStyle w:val="Hipervnculo"/>
          </w:rPr>
          <w:t xml:space="preserve">Acupuntura en animales / </w:t>
        </w:r>
        <w:proofErr w:type="spellStart"/>
        <w:r w:rsidRPr="001C3CC4">
          <w:rPr>
            <w:rStyle w:val="Hipervnculo"/>
          </w:rPr>
          <w:t>Marita</w:t>
        </w:r>
        <w:proofErr w:type="spellEnd"/>
        <w:r w:rsidRPr="001C3CC4">
          <w:rPr>
            <w:rStyle w:val="Hipervnculo"/>
          </w:rPr>
          <w:t xml:space="preserve"> Casasola. (1999)</w:t>
        </w:r>
      </w:hyperlink>
      <w:r w:rsidRPr="001C3CC4">
        <w:t xml:space="preserve"> </w:t>
      </w:r>
      <w:r w:rsidRPr="001C3CC4">
        <w:br/>
      </w:r>
      <w:r w:rsidRPr="001C3CC4">
        <w:rPr>
          <w:b/>
          <w:bCs/>
        </w:rPr>
        <w:t>Editorial:</w:t>
      </w:r>
      <w:r w:rsidRPr="001C3CC4">
        <w:t xml:space="preserve"> </w:t>
      </w:r>
      <w:proofErr w:type="gramStart"/>
      <w:r w:rsidRPr="001C3CC4">
        <w:t>Madrid :</w:t>
      </w:r>
      <w:proofErr w:type="gramEnd"/>
      <w:r w:rsidRPr="001C3CC4">
        <w:t xml:space="preserve"> </w:t>
      </w:r>
      <w:proofErr w:type="spellStart"/>
      <w:r w:rsidRPr="001C3CC4">
        <w:t>Mandala</w:t>
      </w:r>
      <w:proofErr w:type="spellEnd"/>
      <w:r w:rsidRPr="001C3CC4">
        <w:t xml:space="preserve">, 1999. </w:t>
      </w:r>
      <w:r w:rsidRPr="001C3CC4">
        <w:br/>
      </w:r>
      <w:r w:rsidRPr="001C3CC4">
        <w:rPr>
          <w:b/>
          <w:bCs/>
        </w:rPr>
        <w:t>Descripción física:</w:t>
      </w:r>
      <w:r w:rsidRPr="001C3CC4">
        <w:t xml:space="preserve"> 419 p</w:t>
      </w:r>
      <w:proofErr w:type="gramStart"/>
      <w:r w:rsidRPr="001C3CC4">
        <w:t>. :</w:t>
      </w:r>
      <w:proofErr w:type="gramEnd"/>
      <w:r w:rsidRPr="001C3CC4">
        <w:t xml:space="preserve"> </w:t>
      </w:r>
      <w:proofErr w:type="spellStart"/>
      <w:r w:rsidRPr="001C3CC4">
        <w:t>il.</w:t>
      </w:r>
      <w:proofErr w:type="spellEnd"/>
      <w:r w:rsidRPr="001C3CC4">
        <w:t xml:space="preserve"> ; 24 cm. </w:t>
      </w:r>
      <w:r w:rsidRPr="001C3CC4">
        <w:br/>
      </w:r>
      <w:r w:rsidRPr="001C3CC4">
        <w:rPr>
          <w:b/>
          <w:bCs/>
        </w:rPr>
        <w:t>ISBN</w:t>
      </w:r>
      <w:proofErr w:type="gramStart"/>
      <w:r w:rsidRPr="001C3CC4">
        <w:rPr>
          <w:b/>
          <w:bCs/>
        </w:rPr>
        <w:t>:</w:t>
      </w:r>
      <w:r w:rsidRPr="001C3CC4">
        <w:t xml:space="preserve">  84</w:t>
      </w:r>
      <w:proofErr w:type="gramEnd"/>
      <w:r w:rsidRPr="001C3CC4">
        <w:t xml:space="preserve">-95052-11-3 </w:t>
      </w:r>
    </w:p>
    <w:p w:rsidR="001C3CC4" w:rsidRPr="001C3CC4" w:rsidRDefault="001C3CC4" w:rsidP="001C3CC4">
      <w:r w:rsidRPr="001C3CC4">
        <w:drawing>
          <wp:inline distT="0" distB="0" distL="0" distR="0">
            <wp:extent cx="1095375" cy="1524000"/>
            <wp:effectExtent l="0" t="0" r="9525" b="0"/>
            <wp:docPr id="16" name="Imagen 16" descr="http://images-eu.amazon.com/images/P/8495690624.08.MZZZZZZZ.jpg">
              <a:hlinkClick xmlns:a="http://schemas.openxmlformats.org/drawingml/2006/main" r:id="rId13" tgtFrame="&quot;_blank&quot;" tooltip="&quot;Amazon Cov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-eu.amazon.com/images/P/8495690624.08.MZZZZZZZ.jpg">
                      <a:hlinkClick r:id="rId13" tgtFrame="&quot;_blank&quot;" tooltip="&quot;Amazon Cov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C4" w:rsidRPr="001C3CC4" w:rsidRDefault="001C3CC4" w:rsidP="001C3CC4">
      <w:r w:rsidRPr="001C3CC4">
        <w:drawing>
          <wp:inline distT="0" distB="0" distL="0" distR="0">
            <wp:extent cx="133350" cy="142875"/>
            <wp:effectExtent l="0" t="0" r="0" b="9525"/>
            <wp:docPr id="15" name="Imagen 15" descr="Desmarca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marca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3CC4">
        <w:rPr>
          <w:b/>
          <w:bCs/>
        </w:rPr>
        <w:t>Dilla</w:t>
      </w:r>
      <w:proofErr w:type="spellEnd"/>
      <w:r w:rsidRPr="001C3CC4">
        <w:rPr>
          <w:b/>
          <w:bCs/>
        </w:rPr>
        <w:t xml:space="preserve"> Mañas, Federico.</w:t>
      </w:r>
      <w:r w:rsidRPr="001C3CC4">
        <w:t xml:space="preserve"> </w:t>
      </w:r>
      <w:r w:rsidRPr="001C3CC4">
        <w:br/>
      </w:r>
      <w:hyperlink r:id="rId16" w:history="1">
        <w:r w:rsidRPr="001C3CC4">
          <w:rPr>
            <w:rStyle w:val="Hipervnculo"/>
          </w:rPr>
          <w:t xml:space="preserve">El empleo de la acupuntura en la anestesia animal / Federico </w:t>
        </w:r>
        <w:proofErr w:type="spellStart"/>
        <w:r w:rsidRPr="001C3CC4">
          <w:rPr>
            <w:rStyle w:val="Hipervnculo"/>
          </w:rPr>
          <w:t>Dilla</w:t>
        </w:r>
        <w:proofErr w:type="spellEnd"/>
        <w:r w:rsidRPr="001C3CC4">
          <w:rPr>
            <w:rStyle w:val="Hipervnculo"/>
          </w:rPr>
          <w:t xml:space="preserve"> </w:t>
        </w:r>
        <w:proofErr w:type="gramStart"/>
        <w:r w:rsidRPr="001C3CC4">
          <w:rPr>
            <w:rStyle w:val="Hipervnculo"/>
          </w:rPr>
          <w:t>Mañas ;</w:t>
        </w:r>
        <w:proofErr w:type="gramEnd"/>
        <w:r w:rsidRPr="001C3CC4">
          <w:rPr>
            <w:rStyle w:val="Hipervnculo"/>
          </w:rPr>
          <w:t xml:space="preserve"> colaboración de Andrea </w:t>
        </w:r>
        <w:proofErr w:type="spellStart"/>
        <w:r w:rsidRPr="001C3CC4">
          <w:rPr>
            <w:rStyle w:val="Hipervnculo"/>
          </w:rPr>
          <w:t>Dilla</w:t>
        </w:r>
        <w:proofErr w:type="spellEnd"/>
        <w:r w:rsidRPr="001C3CC4">
          <w:rPr>
            <w:rStyle w:val="Hipervnculo"/>
          </w:rPr>
          <w:t>. (2010)</w:t>
        </w:r>
      </w:hyperlink>
      <w:r w:rsidRPr="001C3CC4">
        <w:t xml:space="preserve"> </w:t>
      </w:r>
      <w:r w:rsidRPr="001C3CC4">
        <w:br/>
      </w:r>
      <w:r w:rsidRPr="001C3CC4">
        <w:rPr>
          <w:b/>
          <w:bCs/>
        </w:rPr>
        <w:t>Editorial:</w:t>
      </w:r>
      <w:r w:rsidRPr="001C3CC4">
        <w:t xml:space="preserve"> </w:t>
      </w:r>
      <w:proofErr w:type="gramStart"/>
      <w:r w:rsidRPr="001C3CC4">
        <w:t>Toledo :</w:t>
      </w:r>
      <w:proofErr w:type="gramEnd"/>
      <w:r w:rsidRPr="001C3CC4">
        <w:t xml:space="preserve"> </w:t>
      </w:r>
      <w:proofErr w:type="spellStart"/>
      <w:r w:rsidRPr="001C3CC4">
        <w:t>Ledoria</w:t>
      </w:r>
      <w:proofErr w:type="spellEnd"/>
      <w:r w:rsidRPr="001C3CC4">
        <w:t xml:space="preserve">, D.L. 2010. </w:t>
      </w:r>
      <w:r w:rsidRPr="001C3CC4">
        <w:br/>
      </w:r>
      <w:r w:rsidRPr="001C3CC4">
        <w:rPr>
          <w:b/>
          <w:bCs/>
        </w:rPr>
        <w:t>Descripción física:</w:t>
      </w:r>
      <w:r w:rsidRPr="001C3CC4">
        <w:t xml:space="preserve"> 179 p</w:t>
      </w:r>
      <w:proofErr w:type="gramStart"/>
      <w:r w:rsidRPr="001C3CC4">
        <w:t>. :</w:t>
      </w:r>
      <w:proofErr w:type="gramEnd"/>
      <w:r w:rsidRPr="001C3CC4">
        <w:t xml:space="preserve"> </w:t>
      </w:r>
      <w:proofErr w:type="spellStart"/>
      <w:r w:rsidRPr="001C3CC4">
        <w:t>il.</w:t>
      </w:r>
      <w:proofErr w:type="spellEnd"/>
      <w:r w:rsidRPr="001C3CC4">
        <w:t xml:space="preserve">, </w:t>
      </w:r>
      <w:proofErr w:type="spellStart"/>
      <w:r w:rsidRPr="001C3CC4">
        <w:t>bl</w:t>
      </w:r>
      <w:proofErr w:type="spellEnd"/>
      <w:r w:rsidRPr="001C3CC4">
        <w:t xml:space="preserve">. </w:t>
      </w:r>
      <w:proofErr w:type="gramStart"/>
      <w:r w:rsidRPr="001C3CC4">
        <w:t>y</w:t>
      </w:r>
      <w:proofErr w:type="gramEnd"/>
      <w:r w:rsidRPr="001C3CC4">
        <w:t xml:space="preserve"> n. ; 21 cm. </w:t>
      </w:r>
      <w:r w:rsidRPr="001C3CC4">
        <w:br/>
      </w:r>
      <w:r w:rsidRPr="001C3CC4">
        <w:rPr>
          <w:b/>
          <w:bCs/>
        </w:rPr>
        <w:t>ISBN:</w:t>
      </w:r>
      <w:r w:rsidRPr="001C3CC4">
        <w:t xml:space="preserve">  978-84-95690-62-3 </w:t>
      </w:r>
    </w:p>
    <w:p w:rsidR="001C3CC4" w:rsidRPr="001C3CC4" w:rsidRDefault="001C3CC4" w:rsidP="001C3CC4">
      <w:r w:rsidRPr="001C3CC4">
        <w:lastRenderedPageBreak/>
        <w:drawing>
          <wp:inline distT="0" distB="0" distL="0" distR="0">
            <wp:extent cx="1076325" cy="1476375"/>
            <wp:effectExtent l="0" t="0" r="9525" b="9525"/>
            <wp:docPr id="14" name="Imagen 14" descr="http://opac.ulpgc.es/abnetopac/imag/notavailable.png">
              <a:hlinkClick xmlns:a="http://schemas.openxmlformats.org/drawingml/2006/main" r:id="rId1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ac.ulpgc.es/abnetopac/imag/notavailable.png">
                      <a:hlinkClick r:id="rId1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C4" w:rsidRPr="001C3CC4" w:rsidRDefault="001C3CC4" w:rsidP="001C3CC4">
      <w:r w:rsidRPr="001C3CC4">
        <w:drawing>
          <wp:inline distT="0" distB="0" distL="0" distR="0">
            <wp:extent cx="133350" cy="142875"/>
            <wp:effectExtent l="0" t="0" r="0" b="9525"/>
            <wp:docPr id="13" name="Imagen 13" descr="Desmarca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marcar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3CC4">
        <w:rPr>
          <w:b/>
          <w:bCs/>
        </w:rPr>
        <w:t>Juffe</w:t>
      </w:r>
      <w:proofErr w:type="spellEnd"/>
      <w:r w:rsidRPr="001C3CC4">
        <w:rPr>
          <w:b/>
          <w:bCs/>
        </w:rPr>
        <w:t xml:space="preserve">, José </w:t>
      </w:r>
      <w:proofErr w:type="spellStart"/>
      <w:r w:rsidRPr="001C3CC4">
        <w:rPr>
          <w:b/>
          <w:bCs/>
        </w:rPr>
        <w:t>Zilberschtein</w:t>
      </w:r>
      <w:proofErr w:type="spellEnd"/>
      <w:r w:rsidRPr="001C3CC4">
        <w:rPr>
          <w:b/>
          <w:bCs/>
        </w:rPr>
        <w:t>.</w:t>
      </w:r>
      <w:r w:rsidRPr="001C3CC4">
        <w:t xml:space="preserve"> </w:t>
      </w:r>
      <w:r w:rsidRPr="001C3CC4">
        <w:br/>
      </w:r>
      <w:hyperlink r:id="rId20" w:history="1">
        <w:proofErr w:type="spellStart"/>
        <w:r w:rsidRPr="001C3CC4">
          <w:rPr>
            <w:rStyle w:val="Hipervnculo"/>
          </w:rPr>
          <w:t>Acupunto</w:t>
        </w:r>
        <w:proofErr w:type="spellEnd"/>
        <w:r w:rsidRPr="001C3CC4">
          <w:rPr>
            <w:rStyle w:val="Hipervnculo"/>
          </w:rPr>
          <w:t xml:space="preserve"> </w:t>
        </w:r>
        <w:proofErr w:type="spellStart"/>
        <w:r w:rsidRPr="001C3CC4">
          <w:rPr>
            <w:rStyle w:val="Hipervnculo"/>
          </w:rPr>
          <w:t>Renzhong</w:t>
        </w:r>
        <w:proofErr w:type="spellEnd"/>
        <w:r w:rsidRPr="001C3CC4">
          <w:rPr>
            <w:rStyle w:val="Hipervnculo"/>
          </w:rPr>
          <w:t xml:space="preserve"> (</w:t>
        </w:r>
        <w:proofErr w:type="spellStart"/>
        <w:r w:rsidRPr="001C3CC4">
          <w:rPr>
            <w:rStyle w:val="Hipervnculo"/>
          </w:rPr>
          <w:t>Jenchung</w:t>
        </w:r>
        <w:proofErr w:type="spellEnd"/>
        <w:r w:rsidRPr="001C3CC4">
          <w:rPr>
            <w:rStyle w:val="Hipervnculo"/>
          </w:rPr>
          <w:t>, GV-26) en el caballo (</w:t>
        </w:r>
        <w:proofErr w:type="spellStart"/>
        <w:r w:rsidRPr="001C3CC4">
          <w:rPr>
            <w:rStyle w:val="Hipervnculo"/>
          </w:rPr>
          <w:t>Equus</w:t>
        </w:r>
        <w:proofErr w:type="spellEnd"/>
        <w:r w:rsidRPr="001C3CC4">
          <w:rPr>
            <w:rStyle w:val="Hipervnculo"/>
          </w:rPr>
          <w:t xml:space="preserve"> </w:t>
        </w:r>
        <w:proofErr w:type="spellStart"/>
        <w:r w:rsidRPr="001C3CC4">
          <w:rPr>
            <w:rStyle w:val="Hipervnculo"/>
          </w:rPr>
          <w:t>caballus</w:t>
        </w:r>
        <w:proofErr w:type="spellEnd"/>
        <w:r w:rsidRPr="001C3CC4">
          <w:rPr>
            <w:rStyle w:val="Hipervnculo"/>
          </w:rPr>
          <w:t>) [Archivo de ordenador</w:t>
        </w:r>
        <w:proofErr w:type="gramStart"/>
        <w:r w:rsidRPr="001C3CC4">
          <w:rPr>
            <w:rStyle w:val="Hipervnculo"/>
          </w:rPr>
          <w:t>] :</w:t>
        </w:r>
        <w:proofErr w:type="gramEnd"/>
        <w:r w:rsidRPr="001C3CC4">
          <w:rPr>
            <w:rStyle w:val="Hipervnculo"/>
          </w:rPr>
          <w:t xml:space="preserve"> estudio anatómico, histológico y </w:t>
        </w:r>
        <w:proofErr w:type="spellStart"/>
        <w:r w:rsidRPr="001C3CC4">
          <w:rPr>
            <w:rStyle w:val="Hipervnculo"/>
          </w:rPr>
          <w:t>termográfico</w:t>
        </w:r>
        <w:proofErr w:type="spellEnd"/>
        <w:r w:rsidRPr="001C3CC4">
          <w:rPr>
            <w:rStyle w:val="Hipervnculo"/>
          </w:rPr>
          <w:t xml:space="preserve">, consideraciones funcionales / José </w:t>
        </w:r>
        <w:proofErr w:type="spellStart"/>
        <w:r w:rsidRPr="001C3CC4">
          <w:rPr>
            <w:rStyle w:val="Hipervnculo"/>
          </w:rPr>
          <w:t>Zilberschtein</w:t>
        </w:r>
        <w:proofErr w:type="spellEnd"/>
        <w:r w:rsidRPr="001C3CC4">
          <w:rPr>
            <w:rStyle w:val="Hipervnculo"/>
          </w:rPr>
          <w:t xml:space="preserve"> </w:t>
        </w:r>
        <w:proofErr w:type="spellStart"/>
        <w:r w:rsidRPr="001C3CC4">
          <w:rPr>
            <w:rStyle w:val="Hipervnculo"/>
          </w:rPr>
          <w:t>Juffe</w:t>
        </w:r>
        <w:proofErr w:type="spellEnd"/>
        <w:r w:rsidRPr="001C3CC4">
          <w:rPr>
            <w:rStyle w:val="Hipervnculo"/>
          </w:rPr>
          <w:t>. (2003)</w:t>
        </w:r>
      </w:hyperlink>
      <w:r w:rsidRPr="001C3CC4">
        <w:t xml:space="preserve"> </w:t>
      </w:r>
      <w:r w:rsidRPr="001C3CC4">
        <w:br/>
      </w:r>
      <w:r w:rsidRPr="001C3CC4">
        <w:rPr>
          <w:b/>
          <w:bCs/>
        </w:rPr>
        <w:t>Editorial:</w:t>
      </w:r>
      <w:r w:rsidRPr="001C3CC4">
        <w:t xml:space="preserve"> </w:t>
      </w:r>
      <w:proofErr w:type="gramStart"/>
      <w:r w:rsidRPr="001C3CC4">
        <w:t>Murcia :</w:t>
      </w:r>
      <w:proofErr w:type="gramEnd"/>
      <w:r w:rsidRPr="001C3CC4">
        <w:t xml:space="preserve"> Universidad, 2003. </w:t>
      </w:r>
      <w:r w:rsidRPr="001C3CC4">
        <w:br/>
      </w:r>
      <w:r w:rsidRPr="001C3CC4">
        <w:rPr>
          <w:b/>
          <w:bCs/>
        </w:rPr>
        <w:t>Descripción física:</w:t>
      </w:r>
      <w:r w:rsidRPr="001C3CC4">
        <w:t xml:space="preserve"> 1 </w:t>
      </w:r>
      <w:proofErr w:type="spellStart"/>
      <w:r w:rsidRPr="001C3CC4">
        <w:t>cd-</w:t>
      </w:r>
      <w:proofErr w:type="gramStart"/>
      <w:r w:rsidRPr="001C3CC4">
        <w:t>rom</w:t>
      </w:r>
      <w:proofErr w:type="spellEnd"/>
      <w:r w:rsidRPr="001C3CC4">
        <w:t xml:space="preserve"> ;</w:t>
      </w:r>
      <w:proofErr w:type="gramEnd"/>
      <w:r w:rsidRPr="001C3CC4">
        <w:t xml:space="preserve"> 12x15 cm. </w:t>
      </w:r>
      <w:r w:rsidRPr="001C3CC4">
        <w:br/>
      </w:r>
      <w:r w:rsidRPr="001C3CC4">
        <w:rPr>
          <w:b/>
          <w:bCs/>
        </w:rPr>
        <w:t>ISBN:</w:t>
      </w:r>
      <w:r w:rsidRPr="001C3CC4">
        <w:t xml:space="preserve">  84-8371-350-0 </w:t>
      </w:r>
      <w:r w:rsidRPr="001C3CC4">
        <w:br/>
      </w:r>
      <w:r w:rsidRPr="001C3CC4">
        <w:rPr>
          <w:b/>
          <w:bCs/>
        </w:rPr>
        <w:t>Entidades:</w:t>
      </w:r>
      <w:r w:rsidRPr="001C3CC4">
        <w:t xml:space="preserve">  Universidad de Murcia. </w:t>
      </w:r>
    </w:p>
    <w:p w:rsidR="001C3CC4" w:rsidRPr="001C3CC4" w:rsidRDefault="001C3CC4" w:rsidP="001C3CC4">
      <w:r w:rsidRPr="001C3CC4">
        <w:drawing>
          <wp:inline distT="0" distB="0" distL="0" distR="0">
            <wp:extent cx="990600" cy="1524000"/>
            <wp:effectExtent l="0" t="0" r="0" b="0"/>
            <wp:docPr id="12" name="Imagen 12" descr="http://images-eu.amazon.com/images/P/8483522845.08.MZZZZZZZ.jpg">
              <a:hlinkClick xmlns:a="http://schemas.openxmlformats.org/drawingml/2006/main" r:id="rId21" tgtFrame="&quot;_blank&quot;" tooltip="&quot;Amazon Cov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-eu.amazon.com/images/P/8483522845.08.MZZZZZZZ.jpg">
                      <a:hlinkClick r:id="rId21" tgtFrame="&quot;_blank&quot;" tooltip="&quot;Amazon Cov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C4" w:rsidRPr="001C3CC4" w:rsidRDefault="001C3CC4" w:rsidP="001C3CC4">
      <w:r w:rsidRPr="001C3CC4">
        <w:drawing>
          <wp:inline distT="0" distB="0" distL="0" distR="0">
            <wp:extent cx="133350" cy="142875"/>
            <wp:effectExtent l="0" t="0" r="0" b="9525"/>
            <wp:docPr id="11" name="Imagen 11" descr="Desmarcar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marcar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CC4">
        <w:t xml:space="preserve">  </w:t>
      </w:r>
      <w:r w:rsidRPr="001C3CC4">
        <w:br/>
      </w:r>
      <w:hyperlink r:id="rId24" w:history="1">
        <w:r w:rsidRPr="001C3CC4">
          <w:rPr>
            <w:rStyle w:val="Hipervnculo"/>
          </w:rPr>
          <w:t xml:space="preserve">Manual de tratamiento de acupuntura para perros y gatos / Medicine &amp; </w:t>
        </w:r>
        <w:proofErr w:type="spellStart"/>
        <w:r w:rsidRPr="001C3CC4">
          <w:rPr>
            <w:rStyle w:val="Hipervnculo"/>
          </w:rPr>
          <w:t>Health</w:t>
        </w:r>
        <w:proofErr w:type="spellEnd"/>
        <w:r w:rsidRPr="001C3CC4">
          <w:rPr>
            <w:rStyle w:val="Hipervnculo"/>
          </w:rPr>
          <w:t xml:space="preserve"> </w:t>
        </w:r>
        <w:proofErr w:type="spellStart"/>
        <w:r w:rsidRPr="001C3CC4">
          <w:rPr>
            <w:rStyle w:val="Hipervnculo"/>
          </w:rPr>
          <w:t>Group</w:t>
        </w:r>
        <w:proofErr w:type="spellEnd"/>
        <w:r w:rsidRPr="001C3CC4">
          <w:rPr>
            <w:rStyle w:val="Hipervnculo"/>
          </w:rPr>
          <w:t>. (2010)</w:t>
        </w:r>
      </w:hyperlink>
      <w:r w:rsidRPr="001C3CC4">
        <w:t xml:space="preserve"> </w:t>
      </w:r>
      <w:r w:rsidRPr="001C3CC4">
        <w:br/>
      </w:r>
      <w:r w:rsidRPr="001C3CC4">
        <w:rPr>
          <w:b/>
          <w:bCs/>
        </w:rPr>
        <w:t>Editorial:</w:t>
      </w:r>
      <w:r w:rsidRPr="001C3CC4">
        <w:t xml:space="preserve"> </w:t>
      </w:r>
      <w:proofErr w:type="gramStart"/>
      <w:r w:rsidRPr="001C3CC4">
        <w:t>Madrid :</w:t>
      </w:r>
      <w:proofErr w:type="gramEnd"/>
      <w:r w:rsidRPr="001C3CC4">
        <w:t xml:space="preserve"> </w:t>
      </w:r>
      <w:proofErr w:type="spellStart"/>
      <w:r w:rsidRPr="001C3CC4">
        <w:t>Mandala</w:t>
      </w:r>
      <w:proofErr w:type="spellEnd"/>
      <w:r w:rsidRPr="001C3CC4">
        <w:t xml:space="preserve">, D.L. 2010. </w:t>
      </w:r>
      <w:r w:rsidRPr="001C3CC4">
        <w:br/>
      </w:r>
      <w:r w:rsidRPr="001C3CC4">
        <w:rPr>
          <w:b/>
          <w:bCs/>
        </w:rPr>
        <w:t>Descripción física:</w:t>
      </w:r>
      <w:r w:rsidRPr="001C3CC4">
        <w:t xml:space="preserve"> 62 p</w:t>
      </w:r>
      <w:proofErr w:type="gramStart"/>
      <w:r w:rsidRPr="001C3CC4">
        <w:t>. :</w:t>
      </w:r>
      <w:proofErr w:type="gramEnd"/>
      <w:r w:rsidRPr="001C3CC4">
        <w:t xml:space="preserve"> </w:t>
      </w:r>
      <w:proofErr w:type="spellStart"/>
      <w:r w:rsidRPr="001C3CC4">
        <w:t>il.</w:t>
      </w:r>
      <w:proofErr w:type="spellEnd"/>
      <w:r w:rsidRPr="001C3CC4">
        <w:t xml:space="preserve">, </w:t>
      </w:r>
      <w:proofErr w:type="spellStart"/>
      <w:r w:rsidRPr="001C3CC4">
        <w:t>bl</w:t>
      </w:r>
      <w:proofErr w:type="spellEnd"/>
      <w:r w:rsidRPr="001C3CC4">
        <w:t xml:space="preserve">. </w:t>
      </w:r>
      <w:proofErr w:type="gramStart"/>
      <w:r w:rsidRPr="001C3CC4">
        <w:t>y</w:t>
      </w:r>
      <w:proofErr w:type="gramEnd"/>
      <w:r w:rsidRPr="001C3CC4">
        <w:t xml:space="preserve"> n. ; 22 cm. </w:t>
      </w:r>
      <w:r w:rsidRPr="001C3CC4">
        <w:br/>
      </w:r>
      <w:r w:rsidRPr="001C3CC4">
        <w:rPr>
          <w:b/>
          <w:bCs/>
        </w:rPr>
        <w:t>ISBN:</w:t>
      </w:r>
      <w:r w:rsidRPr="001C3CC4">
        <w:t xml:space="preserve">  978-84-8352-284-4 </w:t>
      </w:r>
    </w:p>
    <w:p w:rsidR="001C3CC4" w:rsidRPr="001C3CC4" w:rsidRDefault="001C3CC4" w:rsidP="001C3CC4">
      <w:r w:rsidRPr="001C3CC4">
        <w:drawing>
          <wp:inline distT="0" distB="0" distL="0" distR="0">
            <wp:extent cx="1019175" cy="1524000"/>
            <wp:effectExtent l="0" t="0" r="9525" b="0"/>
            <wp:docPr id="10" name="Imagen 10" descr="http://images-eu.amazon.com/images/P/3131546913.08.MZZZZZZZ.jpg">
              <a:hlinkClick xmlns:a="http://schemas.openxmlformats.org/drawingml/2006/main" r:id="rId25" tgtFrame="&quot;_blank&quot;" tooltip="&quot;Amazon Cov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s-eu.amazon.com/images/P/3131546913.08.MZZZZZZZ.jpg">
                      <a:hlinkClick r:id="rId25" tgtFrame="&quot;_blank&quot;" tooltip="&quot;Amazon Cov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C4" w:rsidRPr="001C3CC4" w:rsidRDefault="001C3CC4" w:rsidP="001C3CC4">
      <w:r w:rsidRPr="001C3CC4">
        <w:drawing>
          <wp:inline distT="0" distB="0" distL="0" distR="0">
            <wp:extent cx="133350" cy="142875"/>
            <wp:effectExtent l="0" t="0" r="0" b="9525"/>
            <wp:docPr id="9" name="Imagen 9" descr="Desmarcar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marcar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3CC4">
        <w:rPr>
          <w:b/>
          <w:bCs/>
          <w:lang w:val="en-US"/>
        </w:rPr>
        <w:t>Matern</w:t>
      </w:r>
      <w:proofErr w:type="spellEnd"/>
      <w:r w:rsidRPr="001C3CC4">
        <w:rPr>
          <w:b/>
          <w:bCs/>
          <w:lang w:val="en-US"/>
        </w:rPr>
        <w:t>, Christina.</w:t>
      </w:r>
      <w:r w:rsidRPr="001C3CC4">
        <w:rPr>
          <w:lang w:val="en-US"/>
        </w:rPr>
        <w:t xml:space="preserve"> </w:t>
      </w:r>
      <w:r w:rsidRPr="001C3CC4">
        <w:rPr>
          <w:lang w:val="en-US"/>
        </w:rPr>
        <w:br/>
      </w:r>
      <w:hyperlink r:id="rId28" w:history="1">
        <w:r w:rsidRPr="001C3CC4">
          <w:rPr>
            <w:rStyle w:val="Hipervnculo"/>
            <w:lang w:val="en-US"/>
          </w:rPr>
          <w:t xml:space="preserve">Acupuncture for dogs and </w:t>
        </w:r>
        <w:proofErr w:type="gramStart"/>
        <w:r w:rsidRPr="001C3CC4">
          <w:rPr>
            <w:rStyle w:val="Hipervnculo"/>
            <w:lang w:val="en-US"/>
          </w:rPr>
          <w:t>cats :</w:t>
        </w:r>
        <w:proofErr w:type="gramEnd"/>
        <w:r w:rsidRPr="001C3CC4">
          <w:rPr>
            <w:rStyle w:val="Hipervnculo"/>
            <w:lang w:val="en-US"/>
          </w:rPr>
          <w:t xml:space="preserve"> a pocket atlas / Christina </w:t>
        </w:r>
        <w:proofErr w:type="spellStart"/>
        <w:r w:rsidRPr="001C3CC4">
          <w:rPr>
            <w:rStyle w:val="Hipervnculo"/>
            <w:lang w:val="en-US"/>
          </w:rPr>
          <w:t>Matern</w:t>
        </w:r>
        <w:proofErr w:type="spellEnd"/>
        <w:r w:rsidRPr="001C3CC4">
          <w:rPr>
            <w:rStyle w:val="Hipervnculo"/>
            <w:lang w:val="en-US"/>
          </w:rPr>
          <w:t>. </w:t>
        </w:r>
        <w:r w:rsidRPr="001C3CC4">
          <w:rPr>
            <w:rStyle w:val="Hipervnculo"/>
          </w:rPr>
          <w:t>(2012)</w:t>
        </w:r>
      </w:hyperlink>
      <w:r w:rsidRPr="001C3CC4">
        <w:t xml:space="preserve"> </w:t>
      </w:r>
      <w:r w:rsidRPr="001C3CC4">
        <w:br/>
      </w:r>
      <w:r w:rsidRPr="001C3CC4">
        <w:rPr>
          <w:b/>
          <w:bCs/>
        </w:rPr>
        <w:t>Editorial:</w:t>
      </w:r>
      <w:r w:rsidRPr="001C3CC4">
        <w:t xml:space="preserve"> Stuttgart </w:t>
      </w:r>
      <w:proofErr w:type="gramStart"/>
      <w:r w:rsidRPr="001C3CC4">
        <w:t>: ;</w:t>
      </w:r>
      <w:proofErr w:type="gramEnd"/>
      <w:r w:rsidRPr="001C3CC4">
        <w:t xml:space="preserve"> New York : Georg </w:t>
      </w:r>
      <w:proofErr w:type="spellStart"/>
      <w:r w:rsidRPr="001C3CC4">
        <w:t>Thieme</w:t>
      </w:r>
      <w:proofErr w:type="spellEnd"/>
      <w:r w:rsidRPr="001C3CC4">
        <w:t xml:space="preserve">, </w:t>
      </w:r>
      <w:proofErr w:type="spellStart"/>
      <w:r w:rsidRPr="001C3CC4">
        <w:t>cop</w:t>
      </w:r>
      <w:proofErr w:type="spellEnd"/>
      <w:r w:rsidRPr="001C3CC4">
        <w:t xml:space="preserve">. 2012. </w:t>
      </w:r>
      <w:r w:rsidRPr="001C3CC4">
        <w:br/>
      </w:r>
      <w:r w:rsidRPr="001C3CC4">
        <w:rPr>
          <w:b/>
          <w:bCs/>
        </w:rPr>
        <w:t>Descripción física:</w:t>
      </w:r>
      <w:r w:rsidRPr="001C3CC4">
        <w:t xml:space="preserve"> XII, 372 p</w:t>
      </w:r>
      <w:proofErr w:type="gramStart"/>
      <w:r w:rsidRPr="001C3CC4">
        <w:t>. :</w:t>
      </w:r>
      <w:proofErr w:type="gramEnd"/>
      <w:r w:rsidRPr="001C3CC4">
        <w:t xml:space="preserve"> </w:t>
      </w:r>
      <w:proofErr w:type="spellStart"/>
      <w:r w:rsidRPr="001C3CC4">
        <w:t>il.</w:t>
      </w:r>
      <w:proofErr w:type="spellEnd"/>
      <w:r w:rsidRPr="001C3CC4">
        <w:t xml:space="preserve"> ; 19 cm. </w:t>
      </w:r>
      <w:r w:rsidRPr="001C3CC4">
        <w:br/>
      </w:r>
      <w:r w:rsidRPr="001C3CC4">
        <w:rPr>
          <w:b/>
          <w:bCs/>
        </w:rPr>
        <w:t>ISBN</w:t>
      </w:r>
      <w:proofErr w:type="gramStart"/>
      <w:r w:rsidRPr="001C3CC4">
        <w:rPr>
          <w:b/>
          <w:bCs/>
        </w:rPr>
        <w:t>:</w:t>
      </w:r>
      <w:r w:rsidRPr="001C3CC4">
        <w:t xml:space="preserve">  978</w:t>
      </w:r>
      <w:proofErr w:type="gramEnd"/>
      <w:r w:rsidRPr="001C3CC4">
        <w:t xml:space="preserve">-3-13-154691-3 </w:t>
      </w:r>
    </w:p>
    <w:p w:rsidR="001C3CC4" w:rsidRPr="001C3CC4" w:rsidRDefault="001C3CC4" w:rsidP="001C3CC4">
      <w:r w:rsidRPr="001C3CC4">
        <w:lastRenderedPageBreak/>
        <w:drawing>
          <wp:inline distT="0" distB="0" distL="0" distR="0">
            <wp:extent cx="1076325" cy="1476375"/>
            <wp:effectExtent l="0" t="0" r="9525" b="9525"/>
            <wp:docPr id="8" name="Imagen 8" descr="http://opac.ulpgc.es/abnetopac/imag/notavailable.png">
              <a:hlinkClick xmlns:a="http://schemas.openxmlformats.org/drawingml/2006/main" r:id="rId2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pac.ulpgc.es/abnetopac/imag/notavailable.png">
                      <a:hlinkClick r:id="rId2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C4" w:rsidRPr="001C3CC4" w:rsidRDefault="001C3CC4" w:rsidP="001C3CC4">
      <w:r w:rsidRPr="001C3CC4">
        <w:drawing>
          <wp:inline distT="0" distB="0" distL="0" distR="0">
            <wp:extent cx="133350" cy="142875"/>
            <wp:effectExtent l="0" t="0" r="0" b="9525"/>
            <wp:docPr id="7" name="Imagen 7" descr="Desmarcar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marcar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CC4">
        <w:rPr>
          <w:b/>
          <w:bCs/>
        </w:rPr>
        <w:t>Puertas Navarro, Dolores.</w:t>
      </w:r>
      <w:r w:rsidRPr="001C3CC4">
        <w:t xml:space="preserve"> </w:t>
      </w:r>
      <w:r w:rsidRPr="001C3CC4">
        <w:br/>
      </w:r>
      <w:hyperlink r:id="rId31" w:history="1">
        <w:r w:rsidRPr="001C3CC4">
          <w:rPr>
            <w:rStyle w:val="Hipervnculo"/>
          </w:rPr>
          <w:t xml:space="preserve">Acupuntura en veterinaria / Dolores Puertas Navarro, Albert </w:t>
        </w:r>
        <w:proofErr w:type="spellStart"/>
        <w:r w:rsidRPr="001C3CC4">
          <w:rPr>
            <w:rStyle w:val="Hipervnculo"/>
          </w:rPr>
          <w:t>Snijders</w:t>
        </w:r>
        <w:proofErr w:type="spellEnd"/>
        <w:r w:rsidRPr="001C3CC4">
          <w:rPr>
            <w:rStyle w:val="Hipervnculo"/>
          </w:rPr>
          <w:t>. (2009)</w:t>
        </w:r>
      </w:hyperlink>
      <w:r w:rsidRPr="001C3CC4">
        <w:t xml:space="preserve"> </w:t>
      </w:r>
      <w:r w:rsidRPr="001C3CC4">
        <w:br/>
      </w:r>
      <w:r w:rsidRPr="001C3CC4">
        <w:rPr>
          <w:b/>
          <w:bCs/>
        </w:rPr>
        <w:t>Editorial:</w:t>
      </w:r>
      <w:r w:rsidRPr="001C3CC4">
        <w:t xml:space="preserve"> [S.l.</w:t>
      </w:r>
      <w:proofErr w:type="gramStart"/>
      <w:r w:rsidRPr="001C3CC4">
        <w:t>] :</w:t>
      </w:r>
      <w:proofErr w:type="gramEnd"/>
      <w:r w:rsidRPr="001C3CC4">
        <w:t xml:space="preserve"> </w:t>
      </w:r>
      <w:proofErr w:type="spellStart"/>
      <w:r w:rsidRPr="001C3CC4">
        <w:t>Holosfera</w:t>
      </w:r>
      <w:proofErr w:type="spellEnd"/>
      <w:r w:rsidRPr="001C3CC4">
        <w:t xml:space="preserve">, </w:t>
      </w:r>
      <w:proofErr w:type="spellStart"/>
      <w:r w:rsidRPr="001C3CC4">
        <w:t>cop</w:t>
      </w:r>
      <w:proofErr w:type="spellEnd"/>
      <w:r w:rsidRPr="001C3CC4">
        <w:t xml:space="preserve">. 2009. </w:t>
      </w:r>
      <w:r w:rsidRPr="001C3CC4">
        <w:br/>
      </w:r>
      <w:r w:rsidRPr="001C3CC4">
        <w:rPr>
          <w:b/>
          <w:bCs/>
        </w:rPr>
        <w:t>Descripción física:</w:t>
      </w:r>
      <w:r w:rsidRPr="001C3CC4">
        <w:t xml:space="preserve"> 549 </w:t>
      </w:r>
      <w:proofErr w:type="gramStart"/>
      <w:r w:rsidRPr="001C3CC4">
        <w:t>p :</w:t>
      </w:r>
      <w:proofErr w:type="gramEnd"/>
      <w:r w:rsidRPr="001C3CC4">
        <w:t xml:space="preserve"> </w:t>
      </w:r>
      <w:proofErr w:type="spellStart"/>
      <w:r w:rsidRPr="001C3CC4">
        <w:t>il</w:t>
      </w:r>
      <w:proofErr w:type="spellEnd"/>
      <w:r w:rsidRPr="001C3CC4">
        <w:t xml:space="preserve"> ; 24 cm. </w:t>
      </w:r>
      <w:r w:rsidRPr="001C3CC4">
        <w:br/>
      </w:r>
      <w:r w:rsidRPr="001C3CC4">
        <w:rPr>
          <w:b/>
          <w:bCs/>
        </w:rPr>
        <w:t>ISBN:</w:t>
      </w:r>
      <w:r w:rsidRPr="001C3CC4">
        <w:t xml:space="preserve">  978-84-8352-147-2 </w:t>
      </w:r>
      <w:r w:rsidRPr="001C3CC4">
        <w:br/>
      </w:r>
      <w:r w:rsidRPr="001C3CC4">
        <w:rPr>
          <w:b/>
          <w:bCs/>
        </w:rPr>
        <w:t>Autores:</w:t>
      </w:r>
      <w:r w:rsidRPr="001C3CC4">
        <w:t xml:space="preserve">  </w:t>
      </w:r>
      <w:proofErr w:type="spellStart"/>
      <w:r w:rsidRPr="001C3CC4">
        <w:t>Snijders</w:t>
      </w:r>
      <w:proofErr w:type="spellEnd"/>
      <w:r w:rsidRPr="001C3CC4">
        <w:t xml:space="preserve">, Albert. </w:t>
      </w:r>
    </w:p>
    <w:p w:rsidR="001C3CC4" w:rsidRPr="001C3CC4" w:rsidRDefault="001C3CC4" w:rsidP="001C3CC4">
      <w:r w:rsidRPr="001C3CC4">
        <w:drawing>
          <wp:inline distT="0" distB="0" distL="0" distR="0">
            <wp:extent cx="1038225" cy="1524000"/>
            <wp:effectExtent l="0" t="0" r="9525" b="0"/>
            <wp:docPr id="6" name="Imagen 6" descr="http://images-eu.amazon.com/images/P/8496060225.08.MZZZZZZZ.jpg">
              <a:hlinkClick xmlns:a="http://schemas.openxmlformats.org/drawingml/2006/main" r:id="rId32" tgtFrame="&quot;_blank&quot;" tooltip="&quot;Amazon Cov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-eu.amazon.com/images/P/8496060225.08.MZZZZZZZ.jpg">
                      <a:hlinkClick r:id="rId32" tgtFrame="&quot;_blank&quot;" tooltip="&quot;Amazon Cov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C4" w:rsidRPr="001C3CC4" w:rsidRDefault="001C3CC4" w:rsidP="001C3CC4">
      <w:r w:rsidRPr="001C3CC4">
        <w:drawing>
          <wp:inline distT="0" distB="0" distL="0" distR="0">
            <wp:extent cx="133350" cy="142875"/>
            <wp:effectExtent l="0" t="0" r="0" b="9525"/>
            <wp:docPr id="5" name="Imagen 5" descr="Desmarcar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marcar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3CC4">
        <w:rPr>
          <w:b/>
          <w:bCs/>
        </w:rPr>
        <w:t>Stodulka</w:t>
      </w:r>
      <w:proofErr w:type="spellEnd"/>
      <w:r w:rsidRPr="001C3CC4">
        <w:rPr>
          <w:b/>
          <w:bCs/>
        </w:rPr>
        <w:t>, Robert.</w:t>
      </w:r>
      <w:r w:rsidRPr="001C3CC4">
        <w:t xml:space="preserve"> </w:t>
      </w:r>
      <w:r w:rsidRPr="001C3CC4">
        <w:br/>
      </w:r>
      <w:hyperlink r:id="rId35" w:history="1">
        <w:r w:rsidRPr="001C3CC4">
          <w:rPr>
            <w:rStyle w:val="Hipervnculo"/>
          </w:rPr>
          <w:t xml:space="preserve">Acupuntura tradicional china en el caballo / Robert </w:t>
        </w:r>
        <w:proofErr w:type="spellStart"/>
        <w:r w:rsidRPr="001C3CC4">
          <w:rPr>
            <w:rStyle w:val="Hipervnculo"/>
          </w:rPr>
          <w:t>Stodulka</w:t>
        </w:r>
        <w:proofErr w:type="spellEnd"/>
        <w:r w:rsidRPr="001C3CC4">
          <w:rPr>
            <w:rStyle w:val="Hipervnculo"/>
          </w:rPr>
          <w:t>. (2006)</w:t>
        </w:r>
      </w:hyperlink>
      <w:r w:rsidRPr="001C3CC4">
        <w:t xml:space="preserve"> </w:t>
      </w:r>
      <w:r w:rsidRPr="001C3CC4">
        <w:br/>
      </w:r>
      <w:r w:rsidRPr="001C3CC4">
        <w:rPr>
          <w:b/>
          <w:bCs/>
        </w:rPr>
        <w:t>Editorial:</w:t>
      </w:r>
      <w:r w:rsidRPr="001C3CC4">
        <w:t xml:space="preserve"> Alcalá de Guadaira, </w:t>
      </w:r>
      <w:proofErr w:type="gramStart"/>
      <w:r w:rsidRPr="001C3CC4">
        <w:t>Sevilla :</w:t>
      </w:r>
      <w:proofErr w:type="gramEnd"/>
      <w:r w:rsidRPr="001C3CC4">
        <w:t xml:space="preserve"> </w:t>
      </w:r>
      <w:proofErr w:type="spellStart"/>
      <w:r w:rsidRPr="001C3CC4">
        <w:t>Lettera</w:t>
      </w:r>
      <w:proofErr w:type="spellEnd"/>
      <w:r w:rsidRPr="001C3CC4">
        <w:t xml:space="preserve">, 2006. </w:t>
      </w:r>
      <w:r w:rsidRPr="001C3CC4">
        <w:br/>
      </w:r>
      <w:r w:rsidRPr="001C3CC4">
        <w:rPr>
          <w:b/>
          <w:bCs/>
        </w:rPr>
        <w:t>Descripción física:</w:t>
      </w:r>
      <w:r w:rsidRPr="001C3CC4">
        <w:t xml:space="preserve"> 172 p</w:t>
      </w:r>
      <w:proofErr w:type="gramStart"/>
      <w:r w:rsidRPr="001C3CC4">
        <w:t>. :</w:t>
      </w:r>
      <w:proofErr w:type="gramEnd"/>
      <w:r w:rsidRPr="001C3CC4">
        <w:t xml:space="preserve"> </w:t>
      </w:r>
      <w:proofErr w:type="spellStart"/>
      <w:r w:rsidRPr="001C3CC4">
        <w:t>il.</w:t>
      </w:r>
      <w:proofErr w:type="spellEnd"/>
      <w:r w:rsidRPr="001C3CC4">
        <w:t xml:space="preserve"> ; 25 cm. </w:t>
      </w:r>
      <w:r w:rsidRPr="001C3CC4">
        <w:br/>
      </w:r>
      <w:r w:rsidRPr="001C3CC4">
        <w:rPr>
          <w:b/>
          <w:bCs/>
        </w:rPr>
        <w:t>ISBN</w:t>
      </w:r>
      <w:proofErr w:type="gramStart"/>
      <w:r w:rsidRPr="001C3CC4">
        <w:rPr>
          <w:b/>
          <w:bCs/>
        </w:rPr>
        <w:t>:</w:t>
      </w:r>
      <w:r w:rsidRPr="001C3CC4">
        <w:t xml:space="preserve">  978</w:t>
      </w:r>
      <w:proofErr w:type="gramEnd"/>
      <w:r w:rsidRPr="001C3CC4">
        <w:t xml:space="preserve">-84-96060-22-7 </w:t>
      </w:r>
    </w:p>
    <w:p w:rsidR="001C3CC4" w:rsidRPr="001C3CC4" w:rsidRDefault="001C3CC4" w:rsidP="001C3CC4">
      <w:r w:rsidRPr="001C3CC4">
        <w:drawing>
          <wp:inline distT="0" distB="0" distL="0" distR="0">
            <wp:extent cx="1076325" cy="1476375"/>
            <wp:effectExtent l="0" t="0" r="9525" b="9525"/>
            <wp:docPr id="4" name="Imagen 4" descr="http://opac.ulpgc.es/abnetopac/imag/notavailable.png">
              <a:hlinkClick xmlns:a="http://schemas.openxmlformats.org/drawingml/2006/main" r:id="rId3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pac.ulpgc.es/abnetopac/imag/notavailable.png">
                      <a:hlinkClick r:id="rId3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C4" w:rsidRPr="001C3CC4" w:rsidRDefault="001C3CC4" w:rsidP="001C3CC4">
      <w:r w:rsidRPr="001C3CC4">
        <w:drawing>
          <wp:inline distT="0" distB="0" distL="0" distR="0">
            <wp:extent cx="133350" cy="142875"/>
            <wp:effectExtent l="0" t="0" r="0" b="9525"/>
            <wp:docPr id="3" name="Imagen 3" descr="Desmarcar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marcar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3CC4">
        <w:rPr>
          <w:b/>
          <w:bCs/>
        </w:rPr>
        <w:t>Sumano</w:t>
      </w:r>
      <w:proofErr w:type="spellEnd"/>
      <w:r w:rsidRPr="001C3CC4">
        <w:rPr>
          <w:b/>
          <w:bCs/>
        </w:rPr>
        <w:t xml:space="preserve"> López, Héctor.</w:t>
      </w:r>
      <w:r w:rsidRPr="001C3CC4">
        <w:t xml:space="preserve"> </w:t>
      </w:r>
      <w:r w:rsidRPr="001C3CC4">
        <w:br/>
      </w:r>
      <w:hyperlink r:id="rId38" w:history="1">
        <w:r w:rsidRPr="001C3CC4">
          <w:rPr>
            <w:rStyle w:val="Hipervnculo"/>
          </w:rPr>
          <w:t xml:space="preserve">Acupuntura veterinaria / Héctor </w:t>
        </w:r>
        <w:proofErr w:type="spellStart"/>
        <w:r w:rsidRPr="001C3CC4">
          <w:rPr>
            <w:rStyle w:val="Hipervnculo"/>
          </w:rPr>
          <w:t>Sumano</w:t>
        </w:r>
        <w:proofErr w:type="spellEnd"/>
        <w:r w:rsidRPr="001C3CC4">
          <w:rPr>
            <w:rStyle w:val="Hipervnculo"/>
          </w:rPr>
          <w:t xml:space="preserve"> López, Gerardo López Buendía. (1990)</w:t>
        </w:r>
      </w:hyperlink>
      <w:r w:rsidRPr="001C3CC4">
        <w:t xml:space="preserve"> </w:t>
      </w:r>
      <w:r w:rsidRPr="001C3CC4">
        <w:br/>
      </w:r>
      <w:r w:rsidRPr="001C3CC4">
        <w:rPr>
          <w:b/>
          <w:bCs/>
        </w:rPr>
        <w:t>Editorial:</w:t>
      </w:r>
      <w:r w:rsidRPr="001C3CC4">
        <w:t xml:space="preserve"> Interamericana/McGraw-Hill, México, 1990. </w:t>
      </w:r>
      <w:r w:rsidRPr="001C3CC4">
        <w:br/>
      </w:r>
      <w:r w:rsidRPr="001C3CC4">
        <w:rPr>
          <w:b/>
          <w:bCs/>
        </w:rPr>
        <w:t>Descripción física:</w:t>
      </w:r>
      <w:r w:rsidRPr="001C3CC4">
        <w:t xml:space="preserve"> 346 p. </w:t>
      </w:r>
      <w:r w:rsidRPr="001C3CC4">
        <w:br/>
      </w:r>
      <w:r w:rsidRPr="001C3CC4">
        <w:rPr>
          <w:b/>
          <w:bCs/>
        </w:rPr>
        <w:t>ISBN</w:t>
      </w:r>
      <w:proofErr w:type="gramStart"/>
      <w:r w:rsidRPr="001C3CC4">
        <w:rPr>
          <w:b/>
          <w:bCs/>
        </w:rPr>
        <w:t>:</w:t>
      </w:r>
      <w:r w:rsidRPr="001C3CC4">
        <w:t xml:space="preserve">  9682516285</w:t>
      </w:r>
      <w:proofErr w:type="gramEnd"/>
      <w:r w:rsidRPr="001C3CC4">
        <w:t xml:space="preserve"> </w:t>
      </w:r>
      <w:r w:rsidRPr="001C3CC4">
        <w:br/>
      </w:r>
      <w:r w:rsidRPr="001C3CC4">
        <w:rPr>
          <w:b/>
          <w:bCs/>
        </w:rPr>
        <w:t>Autores:</w:t>
      </w:r>
      <w:r w:rsidRPr="001C3CC4">
        <w:t xml:space="preserve">  López Buendía, Gerardo. </w:t>
      </w:r>
    </w:p>
    <w:p w:rsidR="001C3CC4" w:rsidRPr="001C3CC4" w:rsidRDefault="001C3CC4" w:rsidP="001C3CC4">
      <w:r w:rsidRPr="001C3CC4">
        <w:lastRenderedPageBreak/>
        <w:drawing>
          <wp:inline distT="0" distB="0" distL="0" distR="0">
            <wp:extent cx="1076325" cy="1476375"/>
            <wp:effectExtent l="0" t="0" r="9525" b="9525"/>
            <wp:docPr id="2" name="Imagen 2" descr="http://opac.ulpgc.es/abnetopac/imag/notavailable.png">
              <a:hlinkClick xmlns:a="http://schemas.openxmlformats.org/drawingml/2006/main" r:id="rId3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pac.ulpgc.es/abnetopac/imag/notavailable.png">
                      <a:hlinkClick r:id="rId3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C4" w:rsidRPr="001C3CC4" w:rsidRDefault="001C3CC4" w:rsidP="001C3CC4">
      <w:r w:rsidRPr="001C3CC4">
        <w:drawing>
          <wp:inline distT="0" distB="0" distL="0" distR="0">
            <wp:extent cx="133350" cy="142875"/>
            <wp:effectExtent l="0" t="0" r="0" b="9525"/>
            <wp:docPr id="1" name="Imagen 1" descr="Desmarcar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marcar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C3CC4">
        <w:rPr>
          <w:b/>
          <w:bCs/>
        </w:rPr>
        <w:t>Thoresen</w:t>
      </w:r>
      <w:proofErr w:type="spellEnd"/>
      <w:r w:rsidRPr="001C3CC4">
        <w:rPr>
          <w:b/>
          <w:bCs/>
        </w:rPr>
        <w:t xml:space="preserve">, Are </w:t>
      </w:r>
      <w:proofErr w:type="spellStart"/>
      <w:r w:rsidRPr="001C3CC4">
        <w:rPr>
          <w:b/>
          <w:bCs/>
        </w:rPr>
        <w:t>Simeon</w:t>
      </w:r>
      <w:proofErr w:type="spellEnd"/>
      <w:r w:rsidRPr="001C3CC4">
        <w:rPr>
          <w:b/>
          <w:bCs/>
        </w:rPr>
        <w:t>.</w:t>
      </w:r>
      <w:r w:rsidRPr="001C3CC4">
        <w:t xml:space="preserve"> </w:t>
      </w:r>
      <w:r w:rsidRPr="001C3CC4">
        <w:br/>
      </w:r>
      <w:hyperlink r:id="rId41" w:history="1">
        <w:r w:rsidRPr="001C3CC4">
          <w:rPr>
            <w:rStyle w:val="Hipervnculo"/>
          </w:rPr>
          <w:t xml:space="preserve">Acupuntura veterinaria y terapias naturales / Are </w:t>
        </w:r>
        <w:proofErr w:type="spellStart"/>
        <w:r w:rsidRPr="001C3CC4">
          <w:rPr>
            <w:rStyle w:val="Hipervnculo"/>
          </w:rPr>
          <w:t>Simeon</w:t>
        </w:r>
        <w:proofErr w:type="spellEnd"/>
        <w:r w:rsidRPr="001C3CC4">
          <w:rPr>
            <w:rStyle w:val="Hipervnculo"/>
          </w:rPr>
          <w:t xml:space="preserve"> </w:t>
        </w:r>
        <w:proofErr w:type="spellStart"/>
        <w:r w:rsidRPr="001C3CC4">
          <w:rPr>
            <w:rStyle w:val="Hipervnculo"/>
          </w:rPr>
          <w:t>Thoresen</w:t>
        </w:r>
        <w:proofErr w:type="spellEnd"/>
        <w:r w:rsidRPr="001C3CC4">
          <w:rPr>
            <w:rStyle w:val="Hipervnculo"/>
          </w:rPr>
          <w:t>. (2006)</w:t>
        </w:r>
      </w:hyperlink>
      <w:r w:rsidRPr="001C3CC4">
        <w:t xml:space="preserve"> </w:t>
      </w:r>
      <w:r w:rsidRPr="001C3CC4">
        <w:br/>
      </w:r>
      <w:r w:rsidRPr="001C3CC4">
        <w:rPr>
          <w:b/>
          <w:bCs/>
        </w:rPr>
        <w:t>Editorial:</w:t>
      </w:r>
      <w:r w:rsidRPr="001C3CC4">
        <w:t xml:space="preserve"> </w:t>
      </w:r>
      <w:proofErr w:type="gramStart"/>
      <w:r w:rsidRPr="001C3CC4">
        <w:t>Barcelona :</w:t>
      </w:r>
      <w:proofErr w:type="gramEnd"/>
      <w:r w:rsidRPr="001C3CC4">
        <w:t xml:space="preserve"> </w:t>
      </w:r>
      <w:proofErr w:type="spellStart"/>
      <w:r w:rsidRPr="001C3CC4">
        <w:t>Multimédica</w:t>
      </w:r>
      <w:proofErr w:type="spellEnd"/>
      <w:r w:rsidRPr="001C3CC4">
        <w:t xml:space="preserve">, 2006. </w:t>
      </w:r>
      <w:r w:rsidRPr="001C3CC4">
        <w:br/>
      </w:r>
      <w:r w:rsidRPr="001C3CC4">
        <w:rPr>
          <w:b/>
          <w:bCs/>
        </w:rPr>
        <w:t>Descripción física:</w:t>
      </w:r>
      <w:r w:rsidRPr="001C3CC4">
        <w:t xml:space="preserve"> 548 p</w:t>
      </w:r>
      <w:proofErr w:type="gramStart"/>
      <w:r w:rsidRPr="001C3CC4">
        <w:t>. :</w:t>
      </w:r>
      <w:proofErr w:type="gramEnd"/>
      <w:r w:rsidRPr="001C3CC4">
        <w:t xml:space="preserve"> </w:t>
      </w:r>
      <w:proofErr w:type="spellStart"/>
      <w:r w:rsidRPr="001C3CC4">
        <w:t>il.</w:t>
      </w:r>
      <w:proofErr w:type="spellEnd"/>
      <w:r w:rsidRPr="001C3CC4">
        <w:t xml:space="preserve"> ; 26 cm. </w:t>
      </w:r>
      <w:r w:rsidRPr="001C3CC4">
        <w:br/>
      </w:r>
      <w:r w:rsidRPr="001C3CC4">
        <w:rPr>
          <w:b/>
          <w:bCs/>
        </w:rPr>
        <w:t>ISBN</w:t>
      </w:r>
      <w:proofErr w:type="gramStart"/>
      <w:r w:rsidRPr="001C3CC4">
        <w:rPr>
          <w:b/>
          <w:bCs/>
        </w:rPr>
        <w:t>:</w:t>
      </w:r>
      <w:r w:rsidRPr="001C3CC4">
        <w:t xml:space="preserve">  84</w:t>
      </w:r>
      <w:proofErr w:type="gramEnd"/>
      <w:r w:rsidRPr="001C3CC4">
        <w:t xml:space="preserve">-96344-13-4 </w:t>
      </w:r>
    </w:p>
    <w:p w:rsidR="00036218" w:rsidRDefault="00036218"/>
    <w:sectPr w:rsidR="00036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C4"/>
    <w:rsid w:val="00036218"/>
    <w:rsid w:val="001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60AB8-CA9D-4D83-AD41-71362D0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3CC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C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ac.ulpgc.es/cgi-bin/abnetopac/O7377/IDc794d8f0/NT22?ACC=165&amp;DOC=1" TargetMode="External"/><Relationship Id="rId13" Type="http://schemas.openxmlformats.org/officeDocument/2006/relationships/hyperlink" Target="http://www.amazon.es/dp/8495690624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7.jpeg"/><Relationship Id="rId39" Type="http://schemas.openxmlformats.org/officeDocument/2006/relationships/hyperlink" Target="http://www.amazon.es/dp/8496344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mazon.es/dp/8483522845" TargetMode="External"/><Relationship Id="rId34" Type="http://schemas.openxmlformats.org/officeDocument/2006/relationships/hyperlink" Target="http://opac.ulpgc.es/cgi-bin/abnetopac/O7377/IDc794d8f0?ACC=266&amp;DOC=8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://opac.ulpgc.es/cgi-bin/abnetopac/O7377/IDc794d8f0/NT22?ACC=165&amp;DOC=2" TargetMode="External"/><Relationship Id="rId17" Type="http://schemas.openxmlformats.org/officeDocument/2006/relationships/hyperlink" Target="http://www.amazon.es/dp/8483713500" TargetMode="External"/><Relationship Id="rId25" Type="http://schemas.openxmlformats.org/officeDocument/2006/relationships/hyperlink" Target="http://www.amazon.es/dp/3131546913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://opac.ulpgc.es/cgi-bin/abnetopac/O7377/IDc794d8f0/NT22?ACC=165&amp;DOC=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pac.ulpgc.es/cgi-bin/abnetopac/O7377/IDc794d8f0/NT22?ACC=165&amp;DOC=3" TargetMode="External"/><Relationship Id="rId20" Type="http://schemas.openxmlformats.org/officeDocument/2006/relationships/hyperlink" Target="http://opac.ulpgc.es/cgi-bin/abnetopac/O7377/IDc794d8f0/NT22?ACC=165&amp;DOC=4" TargetMode="External"/><Relationship Id="rId29" Type="http://schemas.openxmlformats.org/officeDocument/2006/relationships/hyperlink" Target="http://www.amazon.es/dp/8483521474" TargetMode="External"/><Relationship Id="rId41" Type="http://schemas.openxmlformats.org/officeDocument/2006/relationships/hyperlink" Target="http://opac.ulpgc.es/cgi-bin/abnetopac/O7377/IDc794d8f0/NT22?ACC=165&amp;DOC=10" TargetMode="External"/><Relationship Id="rId1" Type="http://schemas.openxmlformats.org/officeDocument/2006/relationships/styles" Target="styles.xml"/><Relationship Id="rId6" Type="http://schemas.openxmlformats.org/officeDocument/2006/relationships/hyperlink" Target="http://opac.ulpgc.es/cgi-bin/abnetopac/O7377/IDc794d8f0?ACC=266&amp;DOC=1" TargetMode="External"/><Relationship Id="rId11" Type="http://schemas.openxmlformats.org/officeDocument/2006/relationships/hyperlink" Target="http://opac.ulpgc.es/cgi-bin/abnetopac/O7377/IDc794d8f0?ACC=266&amp;DOC=2" TargetMode="External"/><Relationship Id="rId24" Type="http://schemas.openxmlformats.org/officeDocument/2006/relationships/hyperlink" Target="http://opac.ulpgc.es/cgi-bin/abnetopac/O7377/IDc794d8f0/NT22?ACC=165&amp;DOC=5" TargetMode="External"/><Relationship Id="rId32" Type="http://schemas.openxmlformats.org/officeDocument/2006/relationships/hyperlink" Target="http://www.amazon.es/dp/8496060225" TargetMode="External"/><Relationship Id="rId37" Type="http://schemas.openxmlformats.org/officeDocument/2006/relationships/hyperlink" Target="http://opac.ulpgc.es/cgi-bin/abnetopac/O7377/IDc794d8f0?ACC=266&amp;DOC=9" TargetMode="External"/><Relationship Id="rId40" Type="http://schemas.openxmlformats.org/officeDocument/2006/relationships/hyperlink" Target="http://opac.ulpgc.es/cgi-bin/abnetopac/O7377/IDc794d8f0?ACC=266&amp;DOC=1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pac.ulpgc.es/cgi-bin/abnetopac/O7377/IDc794d8f0?ACC=266&amp;DOC=3" TargetMode="External"/><Relationship Id="rId23" Type="http://schemas.openxmlformats.org/officeDocument/2006/relationships/hyperlink" Target="http://opac.ulpgc.es/cgi-bin/abnetopac/O7377/IDc794d8f0?ACC=266&amp;DOC=5" TargetMode="External"/><Relationship Id="rId28" Type="http://schemas.openxmlformats.org/officeDocument/2006/relationships/hyperlink" Target="http://opac.ulpgc.es/cgi-bin/abnetopac/O7377/IDc794d8f0/NT22?ACC=165&amp;DOC=6" TargetMode="External"/><Relationship Id="rId36" Type="http://schemas.openxmlformats.org/officeDocument/2006/relationships/hyperlink" Target="http://www.amazon.es/dp/9682516285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opac.ulpgc.es/cgi-bin/abnetopac/O7377/IDc794d8f0?ACC=266&amp;DOC=4" TargetMode="External"/><Relationship Id="rId31" Type="http://schemas.openxmlformats.org/officeDocument/2006/relationships/hyperlink" Target="http://opac.ulpgc.es/cgi-bin/abnetopac/O7377/IDc794d8f0/NT22?ACC=165&amp;DOC=7" TargetMode="External"/><Relationship Id="rId4" Type="http://schemas.openxmlformats.org/officeDocument/2006/relationships/hyperlink" Target="http://www.amazon.es/dp/8483520966" TargetMode="External"/><Relationship Id="rId9" Type="http://schemas.openxmlformats.org/officeDocument/2006/relationships/hyperlink" Target="http://www.amazon.es/dp/8495052113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6.jpeg"/><Relationship Id="rId27" Type="http://schemas.openxmlformats.org/officeDocument/2006/relationships/hyperlink" Target="http://opac.ulpgc.es/cgi-bin/abnetopac/O7377/IDc794d8f0?ACC=266&amp;DOC=6" TargetMode="External"/><Relationship Id="rId30" Type="http://schemas.openxmlformats.org/officeDocument/2006/relationships/hyperlink" Target="http://opac.ulpgc.es/cgi-bin/abnetopac/O7377/IDc794d8f0?ACC=266&amp;DOC=7" TargetMode="External"/><Relationship Id="rId35" Type="http://schemas.openxmlformats.org/officeDocument/2006/relationships/hyperlink" Target="http://opac.ulpgc.es/cgi-bin/abnetopac/O7377/IDc794d8f0/NT22?ACC=165&amp;DOC=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</dc:creator>
  <cp:keywords/>
  <dc:description/>
  <cp:lastModifiedBy>Mari Carmen</cp:lastModifiedBy>
  <cp:revision>1</cp:revision>
  <dcterms:created xsi:type="dcterms:W3CDTF">2016-06-09T10:47:00Z</dcterms:created>
  <dcterms:modified xsi:type="dcterms:W3CDTF">2016-06-09T10:48:00Z</dcterms:modified>
</cp:coreProperties>
</file>